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6D" w:rsidRDefault="00C83078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13650"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Look w:val="04A0"/>
      </w:tblPr>
      <w:tblGrid>
        <w:gridCol w:w="7393"/>
        <w:gridCol w:w="7393"/>
      </w:tblGrid>
      <w:tr w:rsidR="006A5E6D" w:rsidTr="006A5E6D"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1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РЕЕСТР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имущества Глядянского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533C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Default="006A5E6D" w:rsidP="006A5E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1285"/>
        <w:gridCol w:w="1292"/>
        <w:gridCol w:w="1392"/>
        <w:gridCol w:w="1526"/>
      </w:tblGrid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1299383,07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45-45-05/003/2009-475  от 27.04.2009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 муниципальных образований)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Тепловые сети, 1971 г. к котельной 3682м.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однотруб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3682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сельсовета»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сети к котельной № 119 (124м, 249м)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28.06.2006 г №19»»О реестре муниципальной собственности муниципального образования Глядянского сельсовета» Распоряжение от 10.03.2021 г. №29-р «о передаче МИ в оперативное управление МК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Притоболье»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Водопровод наружный, 1971 т.п. 1841 м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однотруб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26 868,00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 г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Труба канализационная, 1971 г. п. к котельной чугунная 100 мм-639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100мм-639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7 798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7 917,76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Глядянской сельской Думы от 28.06.2006 г №19»»О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реестре 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 муниципального 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Башня водонапорная емкостью 25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льной собственности муниципального образования Глядянского сельсовета Распоряжение от 10.03.2021 г. №29-р «о передаче 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Дымовая труба, инв. №150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сельсовета Распоряжение от 10.03.2021 г. №29-р «о передаче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в оперативное управление МКП «Притоболье»»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Водопровод к котельной №4, инв. №120 (186м)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Насос, котельная №4, инв. № 117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Насос, котельная №4,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117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 подпитки 0,6 КВт, котельная №4, инв.№118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от 14.09.2018 г. № 20 «о внесении в решение Глядянской сельской Думы от 28.06.2006 г №19»»О реестре муниципальной собственности муниципального образования Глядянско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 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Глубинный насос, котельная №4, инв. № 122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Глядянское,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Вентилятор, котельная № 4, инв. №147 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щит, котельная №4, инв. №148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 освещения, котельная № 4, инв. № 149</w:t>
            </w:r>
          </w:p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от 14.09.2018 г. № 20 «о внесении в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сельской Думы от 28.06.2006 г №19»»О реестре муниципальной собственности муниципального образования Глядянского сельсовет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60615,18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A5E6D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2038260,4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Приказ заместителя министра обороны Российско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 Федерации от 23.11.2017г.№ 45:16:030106:738-45/ 051/2018-1 от 13.10.2018  (Собственность)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D955E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МУНИЦИПАЛЬНОМ НЕДВИЖИМОМ ИМУЩЕСТВЕ КАЗНЫ АДМИНИСТРАЦИИ  ГЛЯДЯНСКОГО СЕЛЬСОВЕТА</w:t>
      </w: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стоимость, 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    южная защитная дамба.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СПК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Аренда. Долевая 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ть: 1/43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45-45-05/302/2011-961  от 24.12.2011  (Аренда 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45-45/005-45/003/301/2016-612/1  от 29.07.2016  (собственность </w:t>
            </w: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6образован7ий)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45-45-05/306/2013-186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45:16:030110:191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45-45-05/306/2013-187  от 09.01.2014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Объект «Водопонижение самотечной водоотводящей системы с. Глядянское»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45-45-05/302/2014-784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45:16:030102: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45-45-05/302/2014-786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размещения объектов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Водопонижающей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Северная, д. 33,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содержания жилого дома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6A5E6D" w:rsidRDefault="006A5E6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45-45-05/015/2008-452  от 01.09.2008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эксплуатации и обслуживания сооружения – западная 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эксплуатации и обслуживания сооружения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45-45-05/306/2014-94  от 29.10.2014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45:16:000000:1956-45/005/2017-1  от 25.07.2017  (собственность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обслуживания автомобильной дороги общего пользования местного значения.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45:16:000000:1958-45/005/2017-1  от 25.07.2017  (собственность муниципальных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45:16:000000:1959-45/005/2017-1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45-45/005-45/208/001/2015-275/3  от 14.12.20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45:16:011101:21-45/005/2017-3  от 14.09.2017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45:16:011101:54-45/005/2017-3  от 18.12.2017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45-45/005-45/001/202/2015-804/2  от 27.08.2015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45-45-05/001/2011-162  от 10.02.2011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45-45-05/022/2011-024  от 12.05.2011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45-45-05/022/2011-027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45-45-05/022/2011-050  от 12.05.2011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45-45-05/003/2011-454  от 05.08.2011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45-45-05/302/2011-224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19.09.2011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45-45-05/302/2012-422  от 11.03.2012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45-45-05/310/2012-104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45-45-05/302/2013-996 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45-45-05/304/2013-973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45-45-05/302/2014-210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45-45-05/306/2014-255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45-45/005-45/001/201/2015-557/1  от 24.03.2015  (собственность муниципальных образований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45-45/005-45/001/201/2015-913/2  от 18.05.20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45-45-05/302/2014-129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45-45/005-45/001/202/2015-885/2  от 10.09.2015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45:16:010108:25-45/005/2017-3  от 21.07.2017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45-45-05/302/2012-692  от 02.04.2012  (Собствен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45-45-05/022/2011-156  от 26.05.20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садоводства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северо-западнее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45-45-05/306/2014-397  от 09.12.20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45-45/005-45/208/001/2016-645/3  от 02.06.2016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границах садово-огороднического товарищества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45:16:011101:300-45/005/2017-3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45:16:011101:240-45/005/2017-3  от 10.08.2017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45:16:011101:250-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назначения.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45-45-05/306/2012-87  от 25.07.2012  (собственность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45-45/005-45/001/201/2015-108/2  от 04.02.2015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45-45/005-45/001/201/2015-362/1  от 06.03.20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45-45/005-45/208/001/2016-433/3 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45-45-05/001/2011-363  от 18.03.2011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45-45-05/302/2011-777  от 03.12.2011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45-45-05/302/2011-803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45-45-05/302/2013-551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юго-западу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45-45-05/304/2014-804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45-45/005-45/001/201/2015-550/1  от 20.03.2015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E11D61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1D61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674940</w:t>
            </w:r>
            <w:r w:rsidR="00E11D61" w:rsidRPr="00E11D61"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45:16:000000:498-45/005/2018-2  от 16.03.2018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45-45-05/302/2011-424  от 20.10.2011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45:16:000000:434-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45:16:020802:547-45/005/2017-3  от 16.11.2017  (Иные ограничения (обременения) прав)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Глядянское,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15 1</w:t>
            </w: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23 004 кв</w:t>
            </w:r>
            <w:proofErr w:type="gramStart"/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45-45-05/302/2011-987  от 28.12.20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45-45-05/302/2013-557  от 19.06.2013  (собственность муниципальных образовани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обл., Притобольный р-н, с.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гидротехническое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одпорная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плотина 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45-45/001-45/001/203/2015-202/2  от 27.11.20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Западная защитная дамба)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сооружение гидротехническое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дамба от паводка р. </w:t>
            </w: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lastRenderedPageBreak/>
              <w:t>Тобол)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45-45-05/304/2014-370  от 31.07.2014  (Собственность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сельскохозяйственного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в границах СПК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45:16:000000:494-45/058/2018-2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 xml:space="preserve">№ 45-45-05/014/2009-276  от 21.10.2009  (Аренда </w:t>
            </w:r>
            <w:r>
              <w:rPr>
                <w:rFonts w:ascii="Times New Roman" w:hAnsi="Times New Roman"/>
                <w:color w:val="343434"/>
                <w:sz w:val="24"/>
                <w:szCs w:val="24"/>
              </w:rPr>
              <w:lastRenderedPageBreak/>
              <w:t>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45:16:000000:1227-45/054/2018-3  от 06.07.2018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Колодец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Первомайская,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45:16:000000:2004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1,388 км.  0,3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45:16:000000:2000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2,421 км.  2,4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14239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2,083 км, 1,55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45:16:000000:2002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1,936 км   1,7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12143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45:16:000000:2003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0,394 км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 км 0,1км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Курганская обл., Притобольный р-н, с. Глядянское, ул.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1,25 км     0,3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 км       0,4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0,74 км     0,6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1,08 км   0,25 км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0,55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0,05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0,85км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0,9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0,65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70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0,75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0,8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пос. Сосновый, ул. 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Тобольная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0,325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0,125 км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r>
              <w:rPr>
                <w:rFonts w:ascii="Times New Roman" w:hAnsi="Times New Roman"/>
                <w:sz w:val="24"/>
                <w:szCs w:val="24"/>
              </w:rPr>
              <w:t xml:space="preserve">Решение Глядянской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Дуумы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ооружение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Аллея асфальтированная, ул. Гагарина-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45-01.05-02.1999-0103.01  от 01.11.1999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Style w:val="a7"/>
                <w:b w:val="0"/>
                <w:color w:val="000000"/>
                <w:spacing w:val="5"/>
                <w:sz w:val="24"/>
                <w:szCs w:val="24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для предпринимательской деятельности.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22.03.2000  (муниципальная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45-01.05-02.2000-0037.01  от 02.01.2000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Гагарина, дом. 47 «б»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45-45/005-45/001/203/2015-58/2  от 16.10.2015  (Аренда (в том числе, субаренда))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предпринимательской деятельности.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Арсеновка, ул. Южная, (около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 №1)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43434"/>
                <w:sz w:val="24"/>
                <w:szCs w:val="24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№ 45-01.05-00.2000-0000.01  от 14.08.2000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45-01.05-04.2000-0009.01  от 15.05.2000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Первомайская 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04.12.2000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45-01.05-04.2000-0204.01  от 04.12.2000  (не задано)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Default="006A5E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color w:val="343434"/>
                                  <w:sz w:val="24"/>
                                  <w:szCs w:val="24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Default="006A5E6D">
                        <w:pPr>
                          <w:spacing w:after="0" w:line="240" w:lineRule="auto"/>
                          <w:rPr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E6D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Default="006A5E6D">
                  <w:pPr>
                    <w:spacing w:after="0" w:line="240" w:lineRule="auto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установки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обл., Притобольный р-н, 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45-01.05-00.2002-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45-45/005-45/003/301/2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016-433/3  от 15.06.2016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</w:rPr>
              <w:t>№ 45-45-05/029/2010-282  от 14.02.2011  (аренда)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 для личного подсобного хозяйства.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45-45-05/308/2012-742  от 16.11.2012  (собственность муниципал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</w:t>
            </w:r>
            <w:r w:rsidR="002B61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для личного подсобного хозяйства. 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45:16:030112:103-45/054/2018-1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  для разработки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на расстоянии 1000 метров от жилой застройки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45:16:011004:10-45/070/2018-4  от 20.11.20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Постановление  Правительства Курганской области, №370, </w:t>
            </w: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Выдан</w:t>
            </w:r>
            <w:proofErr w:type="gramEnd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Постановление  Правительства Курганской области, №2, </w:t>
            </w:r>
            <w:proofErr w:type="gramStart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Выдан</w:t>
            </w:r>
            <w:proofErr w:type="gramEnd"/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 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Помещениежилое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Земли населенных пунктов.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 xml:space="preserve">Решение Глядянской </w:t>
            </w: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lastRenderedPageBreak/>
              <w:t>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Глядянский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5 092 605,90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из земель промышленности и земли иного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с. Глядянское, на въезде в село Глядянское слева в лесном массиве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– категория земель: земли промышленности, энергетики, транспорта, связи, радиовещания,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 разрешенного  использования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категория земель: 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обл., Притобольный р-н,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Глядянское, ул. Гагарина, около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промышленности, энергетики, транспорта, связи, радиовещания,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телевидения, информатики, земли для обеспечения космической деятельности, земли обороны, безопасности иного специального значения.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-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- категория земель: земли населенных пунктов.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Притобольный район, с. Глядянское, ул., Красноармейская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bCs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р-н, д. Арсеновка,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Курганская область, Притобольный район, п. Сосновый, ул. Строителей,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земель: Земли населенных пунктов. Вид разрешенног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Российская Федерация, Курганская область, Притобольный  муниципальный район, сельское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7049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Жилое. Помещение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Курганская область, Притобольный район, с. Глядянское, ул. Гагарина,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6A5E6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54DD0" w:rsidRDefault="00DD3C70" w:rsidP="00DD3C7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19.08.2021  г. № 71-р</w:t>
            </w:r>
          </w:p>
        </w:tc>
      </w:tr>
      <w:tr w:rsidR="00325B4D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325B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Категория земель: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 w:rsidRPr="00325B4D">
              <w:rPr>
                <w:rFonts w:ascii="Times New Roman" w:hAnsi="Times New Roman"/>
                <w:sz w:val="24"/>
                <w:szCs w:val="24"/>
              </w:rPr>
              <w:t xml:space="preserve">промышленности, энергетики, транспорта, связи, радиовещания, телевидения, информатики, земли для обеспечения космической деятельности, земли </w:t>
            </w:r>
            <w:r w:rsidRPr="00325B4D">
              <w:rPr>
                <w:rFonts w:ascii="Times New Roman" w:hAnsi="Times New Roman"/>
                <w:sz w:val="24"/>
                <w:szCs w:val="24"/>
              </w:rPr>
              <w:lastRenderedPageBreak/>
              <w:t>обороны, безопасности и земли иного специального назначения.</w:t>
            </w:r>
            <w:proofErr w:type="gramEnd"/>
            <w:r w:rsidRPr="00325B4D">
              <w:rPr>
                <w:rFonts w:ascii="Times New Roman" w:hAnsi="Times New Roman"/>
                <w:sz w:val="24"/>
                <w:szCs w:val="24"/>
              </w:rPr>
              <w:t xml:space="preserve">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 w:rsidRPr="00325B4D">
              <w:rPr>
                <w:rFonts w:ascii="Times New Roman" w:hAnsi="Times New Roman"/>
                <w:sz w:val="24"/>
                <w:szCs w:val="24"/>
              </w:rPr>
              <w:lastRenderedPageBreak/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B4D">
              <w:rPr>
                <w:rFonts w:ascii="Times New Roman" w:hAnsi="Times New Roman"/>
                <w:sz w:val="24"/>
                <w:szCs w:val="24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43434"/>
                <w:sz w:val="24"/>
                <w:szCs w:val="24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B4D" w:rsidRDefault="00325B4D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3B1C98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3B1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3B1C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Федерация, 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7E530C" w:rsidRDefault="003B1C98" w:rsidP="00133D9C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F60278" w:rsidRDefault="00F60278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02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Pr="001D0117" w:rsidRDefault="001D0117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01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Распоряжение от 20.08.2021  г. № 7</w:t>
            </w:r>
            <w:r w:rsidR="003B1C98" w:rsidRPr="001D011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98" w:rsidRDefault="003B1C98" w:rsidP="00133D9C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133D9C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rPr>
                <w:rFonts w:ascii="Times New Roman" w:hAnsi="Times New Roman"/>
                <w:sz w:val="24"/>
                <w:szCs w:val="24"/>
              </w:rPr>
            </w:pPr>
            <w:r w:rsidRPr="002969A4">
              <w:rPr>
                <w:sz w:val="24"/>
              </w:rPr>
              <w:t xml:space="preserve">Российская Федерация, Курганская область, Притобольный район, в границах бывшего СПК «Глядянское», в том числе пашня урочища по левой стороне асфальтовой дороги </w:t>
            </w:r>
            <w:proofErr w:type="gramStart"/>
            <w:r w:rsidRPr="002969A4">
              <w:rPr>
                <w:sz w:val="24"/>
              </w:rPr>
              <w:t>на</w:t>
            </w:r>
            <w:proofErr w:type="gramEnd"/>
            <w:r w:rsidRPr="002969A4">
              <w:rPr>
                <w:sz w:val="24"/>
              </w:rPr>
              <w:t xml:space="preserve"> </w:t>
            </w:r>
            <w:proofErr w:type="gramStart"/>
            <w:r w:rsidRPr="002969A4">
              <w:rPr>
                <w:sz w:val="24"/>
              </w:rPr>
              <w:t>с</w:t>
            </w:r>
            <w:proofErr w:type="gramEnd"/>
            <w:r w:rsidRPr="002969A4">
              <w:rPr>
                <w:sz w:val="24"/>
              </w:rPr>
              <w:t>. Давыдовское 97 га. -</w:t>
            </w:r>
            <w:r w:rsidR="00DB0B44">
              <w:rPr>
                <w:sz w:val="24"/>
              </w:rPr>
              <w:t xml:space="preserve"> </w:t>
            </w:r>
            <w:r w:rsidRPr="002969A4">
              <w:rPr>
                <w:sz w:val="24"/>
              </w:rPr>
              <w:t>Лапочка, по правой стороне асфальтовой дороги на с. Давыдовское 37 га</w:t>
            </w:r>
            <w:proofErr w:type="gramStart"/>
            <w:r w:rsidRPr="002969A4">
              <w:rPr>
                <w:sz w:val="24"/>
              </w:rPr>
              <w:t xml:space="preserve"> .</w:t>
            </w:r>
            <w:proofErr w:type="gramEnd"/>
            <w:r w:rsidRPr="002969A4">
              <w:rPr>
                <w:sz w:val="24"/>
              </w:rPr>
              <w:t xml:space="preserve"> и 38 га. у лога Берёзовского, 190 га. – Ежов колок, у маяка </w:t>
            </w:r>
            <w:proofErr w:type="spellStart"/>
            <w:r w:rsidRPr="002969A4">
              <w:rPr>
                <w:sz w:val="24"/>
              </w:rPr>
              <w:t>Поздняковская</w:t>
            </w:r>
            <w:proofErr w:type="spellEnd"/>
            <w:r w:rsidRPr="002969A4">
              <w:rPr>
                <w:sz w:val="24"/>
              </w:rPr>
              <w:t xml:space="preserve"> 81 га, 60.1 га. – </w:t>
            </w:r>
            <w:r w:rsidRPr="002969A4">
              <w:rPr>
                <w:sz w:val="24"/>
              </w:rPr>
              <w:lastRenderedPageBreak/>
              <w:t xml:space="preserve">Маячная. Сенокосы: Калининский луг, </w:t>
            </w:r>
            <w:proofErr w:type="spellStart"/>
            <w:r w:rsidRPr="002969A4">
              <w:rPr>
                <w:sz w:val="24"/>
              </w:rPr>
              <w:t>Нижневский</w:t>
            </w:r>
            <w:proofErr w:type="spellEnd"/>
            <w:r w:rsidRPr="002969A4">
              <w:rPr>
                <w:sz w:val="24"/>
              </w:rPr>
              <w:t xml:space="preserve">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F60278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44348D" w:rsidRDefault="00133D9C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73</w:t>
            </w: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Аренда.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Долевая собственность: 1:43</w:t>
            </w:r>
          </w:p>
        </w:tc>
      </w:tr>
      <w:tr w:rsidR="00133D9C" w:rsidRPr="00133D9C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26403A" w:rsidRDefault="00133D9C" w:rsidP="00133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3A">
              <w:rPr>
                <w:rFonts w:ascii="Times New Roman" w:hAnsi="Times New Roman"/>
                <w:sz w:val="24"/>
                <w:szCs w:val="24"/>
              </w:rPr>
              <w:t xml:space="preserve">Назначение: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26403A" w:rsidRDefault="00133D9C" w:rsidP="00133D9C">
            <w:pPr>
              <w:rPr>
                <w:rFonts w:ascii="Times New Roman" w:hAnsi="Times New Roman"/>
                <w:sz w:val="24"/>
              </w:rPr>
            </w:pPr>
            <w:r w:rsidRPr="0026403A">
              <w:rPr>
                <w:rFonts w:ascii="Times New Roman" w:hAnsi="Times New Roman"/>
                <w:sz w:val="24"/>
              </w:rPr>
              <w:t xml:space="preserve">Российская Федерация, Курганская область, Притобольный район, в границах бывшего СПК «Глядянское», в том числе пашня урочища по левой стороне асфальтовой дороги </w:t>
            </w:r>
            <w:proofErr w:type="gramStart"/>
            <w:r w:rsidRPr="0026403A">
              <w:rPr>
                <w:rFonts w:ascii="Times New Roman" w:hAnsi="Times New Roman"/>
                <w:sz w:val="24"/>
              </w:rPr>
              <w:t>на</w:t>
            </w:r>
            <w:proofErr w:type="gramEnd"/>
            <w:r w:rsidRPr="0026403A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6403A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26403A">
              <w:rPr>
                <w:rFonts w:ascii="Times New Roman" w:hAnsi="Times New Roman"/>
                <w:sz w:val="24"/>
              </w:rPr>
              <w:t>. Давыдовское 97 га. -</w:t>
            </w:r>
            <w:r w:rsidR="00DB0B44" w:rsidRPr="0026403A">
              <w:rPr>
                <w:rFonts w:ascii="Times New Roman" w:hAnsi="Times New Roman"/>
                <w:sz w:val="24"/>
              </w:rPr>
              <w:t xml:space="preserve"> </w:t>
            </w:r>
            <w:r w:rsidRPr="0026403A">
              <w:rPr>
                <w:rFonts w:ascii="Times New Roman" w:hAnsi="Times New Roman"/>
                <w:sz w:val="24"/>
              </w:rPr>
              <w:t>Лапочка, по правой стороне асфальтовой дороги на с. Давыдовское 37 га</w:t>
            </w:r>
            <w:proofErr w:type="gramStart"/>
            <w:r w:rsidRPr="0026403A"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 w:rsidRPr="0026403A">
              <w:rPr>
                <w:rFonts w:ascii="Times New Roman" w:hAnsi="Times New Roman"/>
                <w:sz w:val="24"/>
              </w:rPr>
              <w:t xml:space="preserve"> и 38 га. у лога Берёзовского, </w:t>
            </w:r>
            <w:r w:rsidRPr="0026403A">
              <w:rPr>
                <w:rFonts w:ascii="Times New Roman" w:hAnsi="Times New Roman"/>
                <w:sz w:val="24"/>
              </w:rPr>
              <w:lastRenderedPageBreak/>
              <w:t xml:space="preserve">190 га. – Ежов колок, у маяка </w:t>
            </w:r>
            <w:proofErr w:type="spellStart"/>
            <w:r w:rsidRPr="0026403A">
              <w:rPr>
                <w:rFonts w:ascii="Times New Roman" w:hAnsi="Times New Roman"/>
                <w:sz w:val="24"/>
              </w:rPr>
              <w:t>Поздняковская</w:t>
            </w:r>
            <w:proofErr w:type="spellEnd"/>
            <w:r w:rsidRPr="0026403A">
              <w:rPr>
                <w:rFonts w:ascii="Times New Roman" w:hAnsi="Times New Roman"/>
                <w:sz w:val="24"/>
              </w:rPr>
              <w:t xml:space="preserve"> 81 га, 60.1 га. – Маячная. Сенокосы: Калининский луг, </w:t>
            </w:r>
            <w:proofErr w:type="spellStart"/>
            <w:r w:rsidRPr="0026403A">
              <w:rPr>
                <w:rFonts w:ascii="Times New Roman" w:hAnsi="Times New Roman"/>
                <w:sz w:val="24"/>
              </w:rPr>
              <w:t>Нижневский</w:t>
            </w:r>
            <w:proofErr w:type="spellEnd"/>
            <w:r w:rsidRPr="0026403A">
              <w:rPr>
                <w:rFonts w:ascii="Times New Roman" w:hAnsi="Times New Roman"/>
                <w:sz w:val="24"/>
              </w:rPr>
              <w:t xml:space="preserve">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3D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F60278" w:rsidRDefault="00133D9C" w:rsidP="00133D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87221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44348D" w:rsidRDefault="00133D9C" w:rsidP="00133D9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</w:t>
            </w:r>
            <w:r w:rsidR="0044348D"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поряжение от 20.08.2021  г. № 74</w:t>
            </w:r>
            <w:r w:rsidRPr="0044348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Default="00133D9C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D9C" w:rsidRPr="00133D9C" w:rsidRDefault="00133D9C" w:rsidP="00133D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Аренда.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3D9C">
              <w:rPr>
                <w:rFonts w:ascii="Times New Roman" w:hAnsi="Times New Roman"/>
                <w:sz w:val="24"/>
                <w:szCs w:val="24"/>
                <w:lang w:eastAsia="ru-RU"/>
              </w:rPr>
              <w:t>Долевая собственность: 1:43</w:t>
            </w:r>
          </w:p>
        </w:tc>
      </w:tr>
    </w:tbl>
    <w:p w:rsidR="006A5E6D" w:rsidRDefault="006A5E6D" w:rsidP="006A5E6D">
      <w:pPr>
        <w:jc w:val="right"/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47C1" w:rsidRDefault="005647C1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69AF" w:rsidRDefault="00F169AF" w:rsidP="006A5E6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5E6D" w:rsidRDefault="006A5E6D" w:rsidP="006A5E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ПЕРЕЧЕНЬ ОБЪЕКТОВ ДВИЖЕМОГО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Балансовая стоимость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Влагозащищенный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Качалка-балансир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Пешеходное ограждение Глядянская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Пешеходное ограждение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Светофор пеш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ереход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Глядян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Светофор пеш. Переход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Влагозащищенный накладной светильник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Тротуарная плитка в молодежном сквере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бульварная без спинки БС-1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Урна металлическая опрокидывающаяся 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Стела «Семейное дерево»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733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Кованн</w:t>
            </w:r>
            <w:r w:rsidR="006A5E6D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gramEnd"/>
            <w:r w:rsidR="006A5E6D">
              <w:rPr>
                <w:rFonts w:ascii="Times New Roman" w:hAnsi="Times New Roman"/>
                <w:sz w:val="24"/>
                <w:szCs w:val="24"/>
              </w:rPr>
              <w:t xml:space="preserve"> арка в вид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A5E6D">
              <w:rPr>
                <w:rFonts w:ascii="Times New Roman" w:hAnsi="Times New Roman"/>
                <w:sz w:val="24"/>
                <w:szCs w:val="24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Ограждения молодежного сквера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2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119 -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сквер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4 -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7 -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Светодиодная сакура (высота 2 м, цвет красный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–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5 -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3 -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Уличный прилавок 2шт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6 -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№ 2 -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 опрокидывающая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Модульная туалетная кабина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Трибуна с навесом 3-х рядная на 100 мест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FB7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 со спинками 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Качели двойные со спинкой 3373х1453х2080 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Игровой модуль 2657х600х1440мм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игровой комплекс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Romana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Скамья: размеры 2000х1030х800 мм 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Скамья (со спинкой,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металлическим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подлокотниками)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Качели четырехместные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Скамейка со спинкой (2м.)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Урна металлическая</w:t>
            </w:r>
          </w:p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A5E6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Урна металлическая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кованным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Default="006A5E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2.4 «Уступите дорогу»</w:t>
            </w:r>
          </w:p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знак 2.1 «Главная дорога»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знак 2.5 «Движение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 остановки запрещено»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E1EED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дорожного знака</w:t>
            </w:r>
          </w:p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Default="005E1EED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Конструкция остановочного комплекса размером 3000х1900х2470 мм. Н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</w:rPr>
              <w:lastRenderedPageBreak/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5EB">
              <w:rPr>
                <w:rFonts w:ascii="Times New Roman" w:hAnsi="Times New Roman"/>
                <w:sz w:val="24"/>
                <w:szCs w:val="24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</w:rPr>
            </w:pPr>
            <w:r w:rsidRPr="004035EB">
              <w:rPr>
                <w:rFonts w:ascii="Times New Roman" w:hAnsi="Times New Roman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035EB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5EB">
              <w:rPr>
                <w:rFonts w:ascii="Times New Roman" w:hAnsi="Times New Roman"/>
                <w:sz w:val="24"/>
                <w:szCs w:val="24"/>
              </w:rPr>
              <w:t>Металлическая</w:t>
            </w:r>
            <w:proofErr w:type="gramEnd"/>
            <w:r w:rsidRPr="004035EB">
              <w:rPr>
                <w:rFonts w:ascii="Times New Roman" w:hAnsi="Times New Roman"/>
                <w:sz w:val="24"/>
                <w:szCs w:val="24"/>
              </w:rPr>
              <w:t xml:space="preserve"> мусорница с установкой</w:t>
            </w:r>
          </w:p>
          <w:p w:rsidR="004035EB" w:rsidRP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4035EB" w:rsidRDefault="004035EB" w:rsidP="004035EB">
            <w:pPr>
              <w:jc w:val="center"/>
              <w:rPr>
                <w:rFonts w:ascii="Times New Roman" w:hAnsi="Times New Roman"/>
              </w:rPr>
            </w:pPr>
            <w: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Default="004035EB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7656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656">
              <w:rPr>
                <w:rFonts w:ascii="Times New Roman" w:hAnsi="Times New Roman"/>
                <w:sz w:val="24"/>
                <w:szCs w:val="24"/>
              </w:rPr>
              <w:t>Металлическая стела «Сосновый»</w:t>
            </w:r>
          </w:p>
          <w:p w:rsidR="003A7656" w:rsidRPr="004035EB" w:rsidRDefault="003A7656" w:rsidP="004035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</w:pPr>
            <w:r w:rsidRPr="003A7656"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4035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Default="003A7656" w:rsidP="00133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Глава Глядянского сельсовета                               А.Д. Подкорытов</w:t>
      </w: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rPr>
          <w:rFonts w:ascii="Times New Roman" w:hAnsi="Times New Roman"/>
          <w:sz w:val="24"/>
          <w:szCs w:val="24"/>
        </w:rPr>
      </w:pP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272968">
        <w:rPr>
          <w:rFonts w:ascii="Times New Roman" w:hAnsi="Times New Roman"/>
          <w:sz w:val="20"/>
          <w:szCs w:val="20"/>
        </w:rPr>
        <w:t>А.И.Кузнецова</w:t>
      </w:r>
    </w:p>
    <w:p w:rsidR="006A5E6D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6A5E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E6D"/>
    <w:rsid w:val="000242C3"/>
    <w:rsid w:val="000456E9"/>
    <w:rsid w:val="00056FA6"/>
    <w:rsid w:val="00087E86"/>
    <w:rsid w:val="00090100"/>
    <w:rsid w:val="000B3435"/>
    <w:rsid w:val="00101C1C"/>
    <w:rsid w:val="0011743D"/>
    <w:rsid w:val="00133D9C"/>
    <w:rsid w:val="001D0117"/>
    <w:rsid w:val="002112C0"/>
    <w:rsid w:val="00225E93"/>
    <w:rsid w:val="00242A8B"/>
    <w:rsid w:val="0026403A"/>
    <w:rsid w:val="00264F8D"/>
    <w:rsid w:val="00272968"/>
    <w:rsid w:val="002A5EBA"/>
    <w:rsid w:val="002B6102"/>
    <w:rsid w:val="0030328B"/>
    <w:rsid w:val="00307567"/>
    <w:rsid w:val="00325B4D"/>
    <w:rsid w:val="00381923"/>
    <w:rsid w:val="00387382"/>
    <w:rsid w:val="00392D18"/>
    <w:rsid w:val="003A7656"/>
    <w:rsid w:val="003B1C98"/>
    <w:rsid w:val="003C32EF"/>
    <w:rsid w:val="004035EB"/>
    <w:rsid w:val="0044348D"/>
    <w:rsid w:val="00467500"/>
    <w:rsid w:val="0048367A"/>
    <w:rsid w:val="004A15E9"/>
    <w:rsid w:val="005137E1"/>
    <w:rsid w:val="00533C2C"/>
    <w:rsid w:val="005365A9"/>
    <w:rsid w:val="00547AAC"/>
    <w:rsid w:val="005567EE"/>
    <w:rsid w:val="00560898"/>
    <w:rsid w:val="00561681"/>
    <w:rsid w:val="005647C1"/>
    <w:rsid w:val="005E1EED"/>
    <w:rsid w:val="00654DD0"/>
    <w:rsid w:val="006620DA"/>
    <w:rsid w:val="00683231"/>
    <w:rsid w:val="006A5E6D"/>
    <w:rsid w:val="006D14C7"/>
    <w:rsid w:val="00733815"/>
    <w:rsid w:val="00747C88"/>
    <w:rsid w:val="007A1CAF"/>
    <w:rsid w:val="007E530C"/>
    <w:rsid w:val="007F3449"/>
    <w:rsid w:val="007F495F"/>
    <w:rsid w:val="00820ACB"/>
    <w:rsid w:val="00837E49"/>
    <w:rsid w:val="00870CA7"/>
    <w:rsid w:val="00872210"/>
    <w:rsid w:val="00882E24"/>
    <w:rsid w:val="00995766"/>
    <w:rsid w:val="00A57B2A"/>
    <w:rsid w:val="00A7707C"/>
    <w:rsid w:val="00AA1792"/>
    <w:rsid w:val="00BF4CD6"/>
    <w:rsid w:val="00C20347"/>
    <w:rsid w:val="00C210F9"/>
    <w:rsid w:val="00C83078"/>
    <w:rsid w:val="00C9305A"/>
    <w:rsid w:val="00D60C54"/>
    <w:rsid w:val="00D763E2"/>
    <w:rsid w:val="00D955E9"/>
    <w:rsid w:val="00DB0B44"/>
    <w:rsid w:val="00DD3C70"/>
    <w:rsid w:val="00E11D61"/>
    <w:rsid w:val="00E155BF"/>
    <w:rsid w:val="00E4700A"/>
    <w:rsid w:val="00E83047"/>
    <w:rsid w:val="00F13650"/>
    <w:rsid w:val="00F169AF"/>
    <w:rsid w:val="00F60278"/>
    <w:rsid w:val="00FA5A65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8340-43A9-4E59-8080-801AB161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175</Pages>
  <Words>17396</Words>
  <Characters>99162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2021-08-31T05:19:00Z</cp:lastPrinted>
  <dcterms:created xsi:type="dcterms:W3CDTF">2021-05-31T06:32:00Z</dcterms:created>
  <dcterms:modified xsi:type="dcterms:W3CDTF">2021-10-11T03:25:00Z</dcterms:modified>
</cp:coreProperties>
</file>